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1" w:rsidRPr="00590E65" w:rsidRDefault="00341461" w:rsidP="009E01C5">
      <w:pPr>
        <w:ind w:left="10260"/>
        <w:jc w:val="right"/>
        <w:rPr>
          <w:b/>
        </w:rPr>
      </w:pPr>
      <w:r w:rsidRPr="00590E65">
        <w:t>Утверждён</w:t>
      </w:r>
      <w:r w:rsidR="009E01C5" w:rsidRPr="00590E65">
        <w:br/>
      </w:r>
      <w:r w:rsidRPr="00590E65">
        <w:t>постановлением Президиума</w:t>
      </w:r>
      <w:r w:rsidR="009E01C5" w:rsidRPr="00590E65">
        <w:br/>
      </w:r>
      <w:r w:rsidRPr="00590E65">
        <w:t>Государственного Совета</w:t>
      </w:r>
      <w:r w:rsidR="009E01C5" w:rsidRPr="00590E65">
        <w:br/>
      </w:r>
      <w:r w:rsidRPr="00590E65">
        <w:t>Удмуртской Республики</w:t>
      </w:r>
      <w:r w:rsidR="009E01C5" w:rsidRPr="00590E65">
        <w:br/>
      </w:r>
      <w:r w:rsidR="00A113DF" w:rsidRPr="00590E65">
        <w:t xml:space="preserve">от </w:t>
      </w:r>
      <w:r w:rsidR="007E042B" w:rsidRPr="00590E65">
        <w:t>________</w:t>
      </w:r>
      <w:r w:rsidR="00A113DF" w:rsidRPr="00590E65">
        <w:t xml:space="preserve"> года № </w:t>
      </w:r>
      <w:r w:rsidR="007E042B" w:rsidRPr="00590E65">
        <w:t>___</w:t>
      </w:r>
      <w:r w:rsidR="009E01C5" w:rsidRPr="00590E65">
        <w:br/>
      </w:r>
      <w:r w:rsidR="009E01C5" w:rsidRPr="00590E65">
        <w:rPr>
          <w:b/>
        </w:rPr>
        <w:br/>
      </w:r>
    </w:p>
    <w:p w:rsidR="00341461" w:rsidRPr="000968C5" w:rsidRDefault="00341461" w:rsidP="009E01C5">
      <w:pPr>
        <w:jc w:val="center"/>
        <w:rPr>
          <w:b/>
          <w:sz w:val="26"/>
          <w:szCs w:val="26"/>
        </w:rPr>
      </w:pPr>
      <w:r w:rsidRPr="000968C5">
        <w:rPr>
          <w:b/>
          <w:sz w:val="26"/>
          <w:szCs w:val="26"/>
        </w:rPr>
        <w:t>План</w:t>
      </w:r>
      <w:r w:rsidR="009E01C5" w:rsidRPr="000968C5">
        <w:rPr>
          <w:b/>
          <w:sz w:val="26"/>
          <w:szCs w:val="26"/>
        </w:rPr>
        <w:br/>
      </w:r>
      <w:r w:rsidRPr="000968C5">
        <w:rPr>
          <w:b/>
          <w:sz w:val="26"/>
          <w:szCs w:val="26"/>
        </w:rPr>
        <w:t xml:space="preserve">мероприятий по реализации соглашений о межпарламентском сотрудничестве </w:t>
      </w:r>
      <w:r w:rsidR="009E01C5" w:rsidRPr="000968C5">
        <w:rPr>
          <w:b/>
          <w:sz w:val="26"/>
          <w:szCs w:val="26"/>
        </w:rPr>
        <w:br/>
      </w:r>
      <w:r w:rsidRPr="000968C5">
        <w:rPr>
          <w:b/>
          <w:sz w:val="26"/>
          <w:szCs w:val="26"/>
        </w:rPr>
        <w:t>Государственного Совета Удмуртской Республики на 20</w:t>
      </w:r>
      <w:r w:rsidR="005464AF" w:rsidRPr="000968C5">
        <w:rPr>
          <w:b/>
          <w:sz w:val="26"/>
          <w:szCs w:val="26"/>
        </w:rPr>
        <w:t>20</w:t>
      </w:r>
      <w:r w:rsidRPr="000968C5">
        <w:rPr>
          <w:b/>
          <w:sz w:val="26"/>
          <w:szCs w:val="26"/>
        </w:rPr>
        <w:t xml:space="preserve"> год</w:t>
      </w:r>
      <w:r w:rsidR="009E01C5" w:rsidRPr="000968C5">
        <w:rPr>
          <w:b/>
          <w:sz w:val="26"/>
          <w:szCs w:val="26"/>
        </w:rPr>
        <w:br/>
      </w: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66"/>
        <w:gridCol w:w="2126"/>
        <w:gridCol w:w="5567"/>
      </w:tblGrid>
      <w:tr w:rsidR="005364BC" w:rsidRPr="000968C5" w:rsidTr="00A004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0968C5" w:rsidRDefault="005364BC" w:rsidP="009E01C5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№</w:t>
            </w:r>
            <w:r w:rsidR="009E01C5" w:rsidRPr="000968C5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0968C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0968C5" w:rsidRDefault="005364BC" w:rsidP="006D0BEE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0968C5" w:rsidRDefault="005364BC" w:rsidP="006D0BEE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BC" w:rsidRPr="000968C5" w:rsidRDefault="005364BC" w:rsidP="006D0BEE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Ответственные и участники от Государственного Совета Удмуртской Республики</w:t>
            </w:r>
          </w:p>
        </w:tc>
      </w:tr>
      <w:tr w:rsidR="005364BC" w:rsidRPr="000968C5" w:rsidTr="00A0042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0968C5" w:rsidRDefault="005364BC" w:rsidP="006D0BEE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0968C5" w:rsidRDefault="005364BC" w:rsidP="006D0BEE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0968C5" w:rsidRDefault="005364BC" w:rsidP="006D0BEE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Pr="000968C5" w:rsidRDefault="005364BC" w:rsidP="006D0BEE">
            <w:pPr>
              <w:jc w:val="center"/>
              <w:rPr>
                <w:b/>
                <w:sz w:val="26"/>
                <w:szCs w:val="26"/>
              </w:rPr>
            </w:pPr>
            <w:r w:rsidRPr="000968C5">
              <w:rPr>
                <w:b/>
                <w:sz w:val="26"/>
                <w:szCs w:val="26"/>
              </w:rPr>
              <w:t>4</w:t>
            </w:r>
          </w:p>
        </w:tc>
      </w:tr>
    </w:tbl>
    <w:p w:rsidR="00341461" w:rsidRPr="000968C5" w:rsidRDefault="00341461" w:rsidP="00366F9F">
      <w:pPr>
        <w:jc w:val="center"/>
        <w:rPr>
          <w:b/>
          <w:i/>
          <w:sz w:val="26"/>
          <w:szCs w:val="26"/>
        </w:rPr>
      </w:pPr>
    </w:p>
    <w:p w:rsidR="005364BC" w:rsidRPr="000968C5" w:rsidRDefault="005364BC" w:rsidP="00366F9F">
      <w:pPr>
        <w:jc w:val="center"/>
        <w:rPr>
          <w:b/>
          <w:i/>
          <w:sz w:val="26"/>
          <w:szCs w:val="26"/>
        </w:rPr>
      </w:pPr>
      <w:r w:rsidRPr="000968C5">
        <w:rPr>
          <w:b/>
          <w:i/>
          <w:sz w:val="26"/>
          <w:szCs w:val="26"/>
        </w:rPr>
        <w:t xml:space="preserve">1. Межпарламентское сотрудничество Президиума, постоянных комиссий, </w:t>
      </w:r>
      <w:r w:rsidR="009E01C5" w:rsidRPr="000968C5">
        <w:rPr>
          <w:b/>
          <w:i/>
          <w:sz w:val="26"/>
          <w:szCs w:val="26"/>
        </w:rPr>
        <w:br/>
      </w:r>
      <w:r w:rsidRPr="000968C5">
        <w:rPr>
          <w:b/>
          <w:i/>
          <w:sz w:val="26"/>
          <w:szCs w:val="26"/>
        </w:rPr>
        <w:t xml:space="preserve">депутатских фракций, депутатов Государственного Совета Удмуртской Республики, </w:t>
      </w:r>
      <w:r w:rsidR="009E01C5" w:rsidRPr="000968C5">
        <w:rPr>
          <w:b/>
          <w:i/>
          <w:sz w:val="26"/>
          <w:szCs w:val="26"/>
        </w:rPr>
        <w:br/>
      </w:r>
      <w:r w:rsidRPr="000968C5">
        <w:rPr>
          <w:b/>
          <w:i/>
          <w:sz w:val="26"/>
          <w:szCs w:val="26"/>
        </w:rPr>
        <w:t>стажировка государственных гражданских служащих Аппарата Государственного Совета Удмуртской Республики</w:t>
      </w:r>
      <w:r w:rsidR="009E01C5" w:rsidRPr="000968C5">
        <w:rPr>
          <w:b/>
          <w:i/>
          <w:sz w:val="26"/>
          <w:szCs w:val="26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7"/>
        <w:gridCol w:w="5669"/>
      </w:tblGrid>
      <w:tr w:rsidR="00F20843" w:rsidRPr="000968C5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0968C5" w:rsidRDefault="00F20843" w:rsidP="00F2084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0968C5" w:rsidRDefault="005464AF" w:rsidP="00F508CF">
            <w:pPr>
              <w:jc w:val="both"/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 xml:space="preserve">Рабочая поездка </w:t>
            </w:r>
            <w:r w:rsidRPr="000968C5">
              <w:rPr>
                <w:color w:val="000000"/>
                <w:sz w:val="26"/>
                <w:szCs w:val="26"/>
              </w:rPr>
              <w:t xml:space="preserve">в </w:t>
            </w:r>
            <w:r w:rsidRPr="000968C5">
              <w:rPr>
                <w:sz w:val="26"/>
                <w:szCs w:val="26"/>
              </w:rPr>
              <w:t xml:space="preserve">Государственное Собрание Республики Марий Эл </w:t>
            </w:r>
            <w:r w:rsidRPr="000968C5">
              <w:rPr>
                <w:color w:val="000000"/>
                <w:sz w:val="26"/>
                <w:szCs w:val="26"/>
              </w:rPr>
              <w:t xml:space="preserve">с целью </w:t>
            </w:r>
            <w:r w:rsidRPr="000968C5">
              <w:rPr>
                <w:sz w:val="26"/>
                <w:szCs w:val="26"/>
              </w:rPr>
              <w:t>о</w:t>
            </w:r>
            <w:r w:rsidRPr="000968C5">
              <w:rPr>
                <w:bCs/>
                <w:sz w:val="26"/>
                <w:szCs w:val="26"/>
              </w:rPr>
              <w:t>бмена опытом работы, законотворческой деятельности и парламентского контроля, а также опытом по организации мониторинга федерального и регионального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0968C5" w:rsidRDefault="00254FB7" w:rsidP="00F20843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в течени</w:t>
            </w:r>
            <w:r w:rsidR="00FD43D3">
              <w:rPr>
                <w:rFonts w:eastAsia="Calibri"/>
                <w:sz w:val="26"/>
                <w:szCs w:val="26"/>
                <w:lang w:eastAsia="en-US"/>
              </w:rPr>
              <w:t>е</w:t>
            </w:r>
          </w:p>
          <w:p w:rsidR="00F20843" w:rsidRPr="000968C5" w:rsidRDefault="00F20843" w:rsidP="005464AF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464AF" w:rsidRPr="000968C5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0968C5" w:rsidRDefault="005464AF" w:rsidP="00F2084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Н.А.</w:t>
            </w:r>
            <w:r w:rsidR="00F508CF" w:rsidRPr="000968C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 xml:space="preserve">Михайлова – заместитель Председателя Государственного Совета Удмуртской Республики – председатель </w:t>
            </w:r>
            <w:r w:rsidRPr="000968C5">
              <w:rPr>
                <w:sz w:val="26"/>
                <w:szCs w:val="26"/>
                <w:lang w:eastAsia="en-US"/>
              </w:rPr>
              <w:t>постоянной комиссии Государственного Совета Удмуртской Республики по здравоохранению, демографической и семейной политике</w:t>
            </w:r>
            <w:r w:rsidR="00254FB7" w:rsidRPr="000968C5">
              <w:rPr>
                <w:sz w:val="26"/>
                <w:szCs w:val="26"/>
                <w:lang w:eastAsia="en-US"/>
              </w:rPr>
              <w:t>;</w:t>
            </w:r>
          </w:p>
          <w:p w:rsidR="00254FB7" w:rsidRPr="000968C5" w:rsidRDefault="00254FB7" w:rsidP="00F20843">
            <w:pPr>
              <w:spacing w:line="276" w:lineRule="auto"/>
              <w:rPr>
                <w:spacing w:val="-2"/>
                <w:sz w:val="26"/>
                <w:szCs w:val="26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Ю.А. Тюрин – председатель постоянной комиссии Государственного Совета Удмуртской Республики по бюджету, налогам и финансам</w:t>
            </w:r>
          </w:p>
        </w:tc>
      </w:tr>
      <w:tr w:rsidR="0000348D" w:rsidRPr="000968C5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0968C5" w:rsidRDefault="0000348D" w:rsidP="007A64B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8D" w:rsidRPr="000968C5" w:rsidRDefault="00254FB7" w:rsidP="00254FB7">
            <w:pPr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 xml:space="preserve">Рабочая поездка в Государственный Совет Республики Татарстан с целью обмена опытом работы, законотворческой деятельности и парламентского контроля, а также опытом по организации мониторинга </w:t>
            </w:r>
            <w:r w:rsidRPr="000968C5">
              <w:rPr>
                <w:sz w:val="26"/>
                <w:szCs w:val="26"/>
                <w:lang w:eastAsia="en-US"/>
              </w:rPr>
              <w:lastRenderedPageBreak/>
              <w:t>федерального и регионального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9F" w:rsidRPr="000968C5" w:rsidRDefault="007C4BBF" w:rsidP="0000348D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в течение </w:t>
            </w:r>
          </w:p>
          <w:p w:rsidR="0000348D" w:rsidRPr="000968C5" w:rsidRDefault="007C4BBF" w:rsidP="0000348D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B7" w:rsidRPr="000968C5" w:rsidRDefault="00254FB7" w:rsidP="00254FB7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 xml:space="preserve">Н.А. Михайлова – заместитель Председателя Государственного Совета Удмуртской Республики – председатель постоянной 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lastRenderedPageBreak/>
              <w:t>комиссии Государственного Совета Удмуртской Республики по здравоохранению, демографической и семейной политике;</w:t>
            </w:r>
          </w:p>
          <w:p w:rsidR="0000348D" w:rsidRPr="000968C5" w:rsidRDefault="00254FB7" w:rsidP="00254FB7">
            <w:pPr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Ю.А. Тюрин – председатель постоянной комиссии Государственного Совета Удмуртской Республики по бюджету, налогам и финансам</w:t>
            </w:r>
          </w:p>
        </w:tc>
      </w:tr>
      <w:tr w:rsidR="00827287" w:rsidRPr="000968C5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Рабочая поездка в Государственное Собрание – Курултай Республики Башкортостан</w:t>
            </w:r>
            <w:r w:rsidRPr="000968C5">
              <w:rPr>
                <w:sz w:val="26"/>
                <w:szCs w:val="26"/>
              </w:rPr>
              <w:t xml:space="preserve"> с целью обмена опытом работы в законотворческой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течение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27287" w:rsidRPr="000968C5" w:rsidRDefault="00827287" w:rsidP="0082728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BF3C02" w:rsidRDefault="00FD43D3" w:rsidP="0082728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Т.Ф.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Ягафаров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– р</w:t>
            </w:r>
            <w:r w:rsidR="00827287" w:rsidRPr="000968C5">
              <w:rPr>
                <w:rFonts w:eastAsia="Calibri"/>
                <w:sz w:val="26"/>
                <w:szCs w:val="26"/>
                <w:lang w:eastAsia="en-US"/>
              </w:rPr>
              <w:t xml:space="preserve">уководитель депутатской фракции «ЛДПР» </w:t>
            </w:r>
            <w:r w:rsidR="00BF3C02">
              <w:rPr>
                <w:rFonts w:eastAsia="Calibri"/>
                <w:sz w:val="26"/>
                <w:szCs w:val="26"/>
                <w:lang w:eastAsia="en-US"/>
              </w:rPr>
              <w:t>в Государственном Совете Удмуртской Республики</w:t>
            </w:r>
          </w:p>
        </w:tc>
      </w:tr>
      <w:tr w:rsidR="00827287" w:rsidRPr="000968C5" w:rsidTr="009C3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Рабочая поездка в Законодательное Собрание Пермского края с целью изучения опыта реализации муниципальной реформы в Пермском крае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февраль-май 2020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FD43D3" w:rsidP="00827287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А.А. Конорюков – р</w:t>
            </w:r>
            <w:r w:rsidR="00827287" w:rsidRPr="000968C5">
              <w:rPr>
                <w:rFonts w:eastAsia="Calibri"/>
                <w:sz w:val="26"/>
                <w:szCs w:val="26"/>
                <w:lang w:eastAsia="en-US"/>
              </w:rPr>
              <w:t xml:space="preserve">уководитель депутатской фракции «КПРФ» </w:t>
            </w:r>
            <w:r w:rsidR="00BF3C02" w:rsidRPr="00BF3C02">
              <w:rPr>
                <w:rFonts w:eastAsia="Calibri"/>
                <w:sz w:val="26"/>
                <w:szCs w:val="26"/>
                <w:lang w:eastAsia="en-US"/>
              </w:rPr>
              <w:t>в Государственном Совете Удмуртской Республики</w:t>
            </w:r>
          </w:p>
        </w:tc>
      </w:tr>
      <w:tr w:rsidR="00827287" w:rsidRPr="000968C5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1.5.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Рабочая поездка в Законодательное Собрание Свердловской области с целью обмена опытом работы в законотворческой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 xml:space="preserve">I квартал </w:t>
            </w:r>
          </w:p>
          <w:p w:rsidR="00827287" w:rsidRPr="000968C5" w:rsidRDefault="00827287" w:rsidP="0082728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BF3C02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В.П. Невоструев – Первый заместитель Председателя Государственного Совета Удмуртской Республики – председатель постоянной комиссии</w:t>
            </w:r>
            <w:r w:rsidR="00BF3C02">
              <w:t xml:space="preserve"> </w:t>
            </w:r>
            <w:r w:rsidR="00BF3C02" w:rsidRPr="00BF3C02">
              <w:rPr>
                <w:rFonts w:eastAsia="Calibri"/>
                <w:sz w:val="26"/>
                <w:szCs w:val="26"/>
                <w:lang w:eastAsia="en-US"/>
              </w:rPr>
              <w:t>Государственно</w:t>
            </w:r>
            <w:r w:rsidR="00BF3C02"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BF3C02" w:rsidRPr="00BF3C02">
              <w:rPr>
                <w:rFonts w:eastAsia="Calibri"/>
                <w:sz w:val="26"/>
                <w:szCs w:val="26"/>
                <w:lang w:eastAsia="en-US"/>
              </w:rPr>
              <w:t xml:space="preserve"> Совет</w:t>
            </w:r>
            <w:r w:rsidR="00BF3C0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F3C02" w:rsidRPr="00BF3C02">
              <w:rPr>
                <w:rFonts w:eastAsia="Calibri"/>
                <w:sz w:val="26"/>
                <w:szCs w:val="26"/>
                <w:lang w:eastAsia="en-US"/>
              </w:rPr>
              <w:t xml:space="preserve"> Удмуртской Республики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 xml:space="preserve"> по общественной безопасности, Регламенту и организации работы Государственного Совета</w:t>
            </w:r>
          </w:p>
        </w:tc>
      </w:tr>
      <w:tr w:rsidR="00827287" w:rsidRPr="000968C5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827287" w:rsidRDefault="00827287" w:rsidP="00827287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rPr>
                <w:sz w:val="26"/>
                <w:szCs w:val="26"/>
                <w:lang w:eastAsia="en-US"/>
              </w:rPr>
            </w:pPr>
            <w:r w:rsidRPr="00827287">
              <w:rPr>
                <w:sz w:val="26"/>
                <w:szCs w:val="26"/>
                <w:lang w:eastAsia="en-US"/>
              </w:rPr>
              <w:t xml:space="preserve">Рабочая поездка в </w:t>
            </w:r>
            <w:r>
              <w:rPr>
                <w:sz w:val="26"/>
                <w:szCs w:val="26"/>
                <w:lang w:eastAsia="en-US"/>
              </w:rPr>
              <w:t>Государственное Собрание Республики Мордовия</w:t>
            </w:r>
            <w:r w:rsidRPr="00827287">
              <w:rPr>
                <w:sz w:val="26"/>
                <w:szCs w:val="26"/>
                <w:lang w:eastAsia="en-US"/>
              </w:rPr>
              <w:t xml:space="preserve"> с целью обмена опытом работы в законотворческой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827287" w:rsidRDefault="00827287" w:rsidP="0082728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7287">
              <w:rPr>
                <w:rFonts w:eastAsia="Calibri"/>
                <w:sz w:val="26"/>
                <w:szCs w:val="26"/>
                <w:lang w:eastAsia="en-US"/>
              </w:rPr>
              <w:t xml:space="preserve">I квартал </w:t>
            </w:r>
          </w:p>
          <w:p w:rsidR="00827287" w:rsidRPr="000968C5" w:rsidRDefault="00827287" w:rsidP="0082728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27287">
              <w:rPr>
                <w:rFonts w:eastAsia="Calibri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27287">
              <w:rPr>
                <w:rFonts w:eastAsia="Calibri"/>
                <w:sz w:val="26"/>
                <w:szCs w:val="26"/>
                <w:lang w:eastAsia="en-US"/>
              </w:rPr>
              <w:t>В.П. Невоструев – Первый заместитель Председателя Государственного Совета Удмуртской Республики – председатель постоянной комиссии</w:t>
            </w:r>
            <w:r w:rsidR="00BF3C02">
              <w:t xml:space="preserve"> </w:t>
            </w:r>
            <w:r w:rsidR="00BF3C02" w:rsidRPr="00BF3C02">
              <w:rPr>
                <w:rFonts w:eastAsia="Calibri"/>
                <w:sz w:val="26"/>
                <w:szCs w:val="26"/>
                <w:lang w:eastAsia="en-US"/>
              </w:rPr>
              <w:t>Государственного Совета Удмуртской Республики</w:t>
            </w:r>
            <w:r w:rsidRPr="00827287">
              <w:rPr>
                <w:rFonts w:eastAsia="Calibri"/>
                <w:sz w:val="26"/>
                <w:szCs w:val="26"/>
                <w:lang w:eastAsia="en-US"/>
              </w:rPr>
              <w:t xml:space="preserve"> по общественной безопасности, Регламенту и организации работы Государственного Совета</w:t>
            </w:r>
          </w:p>
        </w:tc>
      </w:tr>
      <w:tr w:rsidR="00827287" w:rsidRPr="000968C5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rPr>
                <w:sz w:val="26"/>
                <w:szCs w:val="26"/>
                <w:lang w:val="en-US"/>
              </w:rPr>
            </w:pPr>
            <w:r w:rsidRPr="000968C5">
              <w:rPr>
                <w:sz w:val="26"/>
                <w:szCs w:val="26"/>
                <w:lang w:val="en-US"/>
              </w:rPr>
              <w:t>1.</w:t>
            </w:r>
            <w:r>
              <w:rPr>
                <w:sz w:val="26"/>
                <w:szCs w:val="26"/>
                <w:lang w:val="en-US"/>
              </w:rPr>
              <w:t>7</w:t>
            </w:r>
            <w:r w:rsidRPr="000968C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Рабочая поездка в</w:t>
            </w:r>
            <w:r w:rsidRPr="000968C5">
              <w:rPr>
                <w:sz w:val="26"/>
                <w:szCs w:val="26"/>
              </w:rPr>
              <w:t xml:space="preserve"> Государственный Совет Чувашской Республики с целью изучения вопроса преподавания родных языков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val="en-US" w:eastAsia="en-US"/>
              </w:rPr>
              <w:t xml:space="preserve">I 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 xml:space="preserve">полугодие </w:t>
            </w:r>
          </w:p>
          <w:p w:rsidR="00827287" w:rsidRPr="000968C5" w:rsidRDefault="00827287" w:rsidP="0082728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FD43D3">
            <w:pPr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Т.В. Ишматова – председатель постоянной комиссии Государственного Совета Удмуртской Республики по науке, образованию, культуре, национальной и молод</w:t>
            </w:r>
            <w:r w:rsidR="00FD43D3">
              <w:rPr>
                <w:rFonts w:eastAsia="Calibri"/>
                <w:sz w:val="26"/>
                <w:szCs w:val="26"/>
                <w:lang w:eastAsia="en-US"/>
              </w:rPr>
              <w:t>ё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>жной политике и спорту</w:t>
            </w:r>
          </w:p>
        </w:tc>
      </w:tr>
      <w:tr w:rsidR="00827287" w:rsidRPr="000968C5" w:rsidTr="001D30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rPr>
                <w:sz w:val="26"/>
                <w:szCs w:val="26"/>
                <w:lang w:val="en-US"/>
              </w:rPr>
            </w:pPr>
            <w:r w:rsidRPr="000968C5">
              <w:rPr>
                <w:sz w:val="26"/>
                <w:szCs w:val="26"/>
                <w:lang w:val="en-US"/>
              </w:rPr>
              <w:lastRenderedPageBreak/>
              <w:t>1.</w:t>
            </w:r>
            <w:r>
              <w:rPr>
                <w:sz w:val="26"/>
                <w:szCs w:val="26"/>
                <w:lang w:val="en-US"/>
              </w:rPr>
              <w:t>8</w:t>
            </w:r>
            <w:r w:rsidRPr="000968C5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Рабочая поездка в</w:t>
            </w:r>
            <w:r w:rsidRPr="000968C5">
              <w:rPr>
                <w:sz w:val="26"/>
                <w:szCs w:val="26"/>
              </w:rPr>
              <w:t xml:space="preserve"> Законодательное Собрание Нижегородской области с целью обмена опытом работы по вопросу </w:t>
            </w:r>
            <w:proofErr w:type="spellStart"/>
            <w:r w:rsidRPr="000968C5">
              <w:rPr>
                <w:sz w:val="26"/>
                <w:szCs w:val="26"/>
              </w:rPr>
              <w:t>правоприменения</w:t>
            </w:r>
            <w:proofErr w:type="spellEnd"/>
            <w:r w:rsidRPr="000968C5">
              <w:rPr>
                <w:sz w:val="26"/>
                <w:szCs w:val="26"/>
              </w:rPr>
              <w:t xml:space="preserve"> Закона Нижегородской области «О патриотическом воспитании граждан в Нижегородской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82728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sz w:val="26"/>
                <w:szCs w:val="26"/>
                <w:lang w:val="en-US"/>
              </w:rPr>
              <w:t xml:space="preserve">II 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>полугодие</w:t>
            </w:r>
            <w:r w:rsidRPr="000968C5">
              <w:rPr>
                <w:sz w:val="26"/>
                <w:szCs w:val="26"/>
              </w:rPr>
              <w:br/>
              <w:t>2020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87" w:rsidRPr="000968C5" w:rsidRDefault="00827287" w:rsidP="00FD43D3">
            <w:pPr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0968C5">
              <w:rPr>
                <w:rFonts w:eastAsia="Calibri"/>
                <w:sz w:val="26"/>
                <w:szCs w:val="26"/>
                <w:lang w:eastAsia="en-US"/>
              </w:rPr>
              <w:t>Т.В. Ишматова – председатель постоянной комиссии Государственного Совета Удмуртской Республики по науке, образованию, культуре, национальной и молод</w:t>
            </w:r>
            <w:r w:rsidR="00FD43D3">
              <w:rPr>
                <w:rFonts w:eastAsia="Calibri"/>
                <w:sz w:val="26"/>
                <w:szCs w:val="26"/>
                <w:lang w:eastAsia="en-US"/>
              </w:rPr>
              <w:t>ё</w:t>
            </w:r>
            <w:r w:rsidRPr="000968C5">
              <w:rPr>
                <w:rFonts w:eastAsia="Calibri"/>
                <w:sz w:val="26"/>
                <w:szCs w:val="26"/>
                <w:lang w:eastAsia="en-US"/>
              </w:rPr>
              <w:t>жной политике и спорту</w:t>
            </w:r>
          </w:p>
        </w:tc>
      </w:tr>
    </w:tbl>
    <w:p w:rsidR="002A2335" w:rsidRDefault="002A2335" w:rsidP="00366F9F">
      <w:pPr>
        <w:jc w:val="center"/>
        <w:rPr>
          <w:b/>
          <w:i/>
          <w:sz w:val="26"/>
          <w:szCs w:val="26"/>
        </w:rPr>
      </w:pPr>
    </w:p>
    <w:p w:rsidR="009100B6" w:rsidRPr="000968C5" w:rsidRDefault="009100B6" w:rsidP="00366F9F">
      <w:pPr>
        <w:jc w:val="center"/>
        <w:rPr>
          <w:b/>
          <w:i/>
          <w:sz w:val="26"/>
          <w:szCs w:val="26"/>
        </w:rPr>
      </w:pPr>
      <w:r w:rsidRPr="000968C5">
        <w:rPr>
          <w:b/>
          <w:i/>
          <w:sz w:val="26"/>
          <w:szCs w:val="26"/>
        </w:rPr>
        <w:t xml:space="preserve">2. Взаимодействие Президиума, постоянных комиссий, депутатских фракций, депутатов </w:t>
      </w:r>
      <w:r w:rsidR="009E01C5" w:rsidRPr="000968C5">
        <w:rPr>
          <w:b/>
          <w:i/>
          <w:sz w:val="26"/>
          <w:szCs w:val="26"/>
        </w:rPr>
        <w:br/>
      </w:r>
      <w:r w:rsidRPr="000968C5">
        <w:rPr>
          <w:b/>
          <w:i/>
          <w:sz w:val="26"/>
          <w:szCs w:val="26"/>
        </w:rPr>
        <w:t xml:space="preserve">и Аппарата Государственного Совета Удмуртской Республики с фракциями, комитетами, комиссиями, </w:t>
      </w:r>
      <w:r w:rsidR="009E01C5" w:rsidRPr="000968C5">
        <w:rPr>
          <w:b/>
          <w:i/>
          <w:sz w:val="26"/>
          <w:szCs w:val="26"/>
        </w:rPr>
        <w:br/>
      </w:r>
      <w:r w:rsidRPr="000968C5">
        <w:rPr>
          <w:b/>
          <w:i/>
          <w:sz w:val="26"/>
          <w:szCs w:val="26"/>
        </w:rPr>
        <w:t xml:space="preserve">депутатами Государственной Думы Федерального Собрания Российской Федерации, </w:t>
      </w:r>
      <w:r w:rsidR="009E01C5" w:rsidRPr="000968C5">
        <w:rPr>
          <w:b/>
          <w:i/>
          <w:sz w:val="26"/>
          <w:szCs w:val="26"/>
        </w:rPr>
        <w:br/>
      </w:r>
      <w:r w:rsidRPr="000968C5">
        <w:rPr>
          <w:b/>
          <w:i/>
          <w:sz w:val="26"/>
          <w:szCs w:val="26"/>
        </w:rPr>
        <w:t xml:space="preserve">членами Совета Федерации Федерального Собрания Российской Федерации и Аппаратами Государственной Думы </w:t>
      </w:r>
      <w:r w:rsidR="009E01C5" w:rsidRPr="000968C5">
        <w:rPr>
          <w:b/>
          <w:i/>
          <w:sz w:val="26"/>
          <w:szCs w:val="26"/>
        </w:rPr>
        <w:br/>
      </w:r>
      <w:r w:rsidRPr="000968C5">
        <w:rPr>
          <w:b/>
          <w:i/>
          <w:sz w:val="26"/>
          <w:szCs w:val="26"/>
        </w:rPr>
        <w:t>и Совета Федерации Федерального Собрания Российской Федерации</w:t>
      </w:r>
      <w:r w:rsidR="009E01C5" w:rsidRPr="000968C5">
        <w:rPr>
          <w:b/>
          <w:i/>
          <w:sz w:val="26"/>
          <w:szCs w:val="26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126"/>
        <w:gridCol w:w="5529"/>
      </w:tblGrid>
      <w:tr w:rsidR="00796ACE" w:rsidRPr="000968C5" w:rsidTr="00A00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6D0BEE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F508CF">
            <w:pPr>
              <w:jc w:val="both"/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Рассмотрение законодательных инициатив и обращений в Государственной Думе Федерального Собрания Российской Федерации (по мере внесения)</w:t>
            </w:r>
          </w:p>
          <w:p w:rsidR="00B759C7" w:rsidRPr="000968C5" w:rsidRDefault="00B759C7" w:rsidP="006D0BE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DA49FD">
            <w:pPr>
              <w:jc w:val="center"/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 xml:space="preserve">в течение </w:t>
            </w:r>
            <w:r w:rsidR="00C620FB" w:rsidRPr="000968C5">
              <w:rPr>
                <w:sz w:val="26"/>
                <w:szCs w:val="26"/>
                <w:lang w:eastAsia="en-US"/>
              </w:rPr>
              <w:br/>
            </w:r>
            <w:r w:rsidRPr="000968C5">
              <w:rPr>
                <w:sz w:val="26"/>
                <w:szCs w:val="26"/>
                <w:lang w:eastAsia="en-US"/>
              </w:rPr>
              <w:t>20</w:t>
            </w:r>
            <w:r w:rsidR="00DA49FD" w:rsidRPr="000968C5">
              <w:rPr>
                <w:sz w:val="26"/>
                <w:szCs w:val="26"/>
                <w:lang w:eastAsia="en-US"/>
              </w:rPr>
              <w:t>20</w:t>
            </w:r>
            <w:r w:rsidRPr="000968C5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6D0BEE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председатели постоянных комиссий Государственного Совета Удмуртской Республики</w:t>
            </w:r>
          </w:p>
        </w:tc>
      </w:tr>
      <w:tr w:rsidR="00796ACE" w:rsidRPr="000968C5" w:rsidTr="00A004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A0042B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2.2</w:t>
            </w:r>
            <w:r w:rsidR="00A0042B" w:rsidRPr="000968C5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F508CF">
            <w:pPr>
              <w:jc w:val="both"/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Участие в семинарах, совещаниях, заседаниях комитетов, депутатских слушаниях, проводимых в Государственной Думе и Совете Федерации Федерального Собрания Российской Федерации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DA49FD">
            <w:pPr>
              <w:jc w:val="center"/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 xml:space="preserve">в течение </w:t>
            </w:r>
            <w:r w:rsidR="00C620FB" w:rsidRPr="000968C5">
              <w:rPr>
                <w:sz w:val="26"/>
                <w:szCs w:val="26"/>
                <w:lang w:eastAsia="en-US"/>
              </w:rPr>
              <w:br/>
            </w:r>
            <w:r w:rsidRPr="000968C5">
              <w:rPr>
                <w:sz w:val="26"/>
                <w:szCs w:val="26"/>
                <w:lang w:eastAsia="en-US"/>
              </w:rPr>
              <w:t>20</w:t>
            </w:r>
            <w:r w:rsidR="00DA49FD" w:rsidRPr="000968C5">
              <w:rPr>
                <w:sz w:val="26"/>
                <w:szCs w:val="26"/>
                <w:lang w:eastAsia="en-US"/>
              </w:rPr>
              <w:t>20</w:t>
            </w:r>
            <w:r w:rsidRPr="000968C5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CE" w:rsidRPr="000968C5" w:rsidRDefault="00796ACE" w:rsidP="006D0BEE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 xml:space="preserve">депутаты Государственного Совета Удмуртской Республики, сотрудники Аппарата Государственного Совета Удмуртской Республики  </w:t>
            </w:r>
          </w:p>
        </w:tc>
      </w:tr>
    </w:tbl>
    <w:p w:rsidR="00A0042B" w:rsidRPr="000968C5" w:rsidRDefault="00A0042B" w:rsidP="00366F9F">
      <w:pPr>
        <w:jc w:val="center"/>
        <w:rPr>
          <w:b/>
          <w:i/>
          <w:sz w:val="26"/>
          <w:szCs w:val="26"/>
        </w:rPr>
      </w:pPr>
    </w:p>
    <w:p w:rsidR="00F21DAC" w:rsidRPr="000968C5" w:rsidRDefault="009100B6" w:rsidP="00366F9F">
      <w:pPr>
        <w:jc w:val="center"/>
        <w:rPr>
          <w:b/>
          <w:i/>
          <w:sz w:val="26"/>
          <w:szCs w:val="26"/>
        </w:rPr>
      </w:pPr>
      <w:r w:rsidRPr="000968C5">
        <w:rPr>
          <w:b/>
          <w:i/>
          <w:sz w:val="26"/>
          <w:szCs w:val="26"/>
        </w:rPr>
        <w:t>3</w:t>
      </w:r>
      <w:r w:rsidR="00F21DAC" w:rsidRPr="000968C5">
        <w:rPr>
          <w:b/>
          <w:i/>
          <w:sz w:val="26"/>
          <w:szCs w:val="26"/>
        </w:rPr>
        <w:t>. Участие в заседаниях Ассоциации законодательных (представительных) органов</w:t>
      </w:r>
      <w:r w:rsidR="003638A0" w:rsidRPr="000968C5">
        <w:rPr>
          <w:b/>
          <w:i/>
          <w:sz w:val="26"/>
          <w:szCs w:val="26"/>
        </w:rPr>
        <w:br/>
      </w:r>
      <w:r w:rsidR="00F21DAC" w:rsidRPr="000968C5">
        <w:rPr>
          <w:b/>
          <w:i/>
          <w:sz w:val="26"/>
          <w:szCs w:val="26"/>
        </w:rPr>
        <w:t xml:space="preserve"> государственной власти субъектов Российской Федерации Приволжского федерального округа</w:t>
      </w:r>
      <w:r w:rsidR="003638A0" w:rsidRPr="000968C5">
        <w:rPr>
          <w:b/>
          <w:i/>
          <w:sz w:val="26"/>
          <w:szCs w:val="26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985"/>
        <w:gridCol w:w="2126"/>
        <w:gridCol w:w="5529"/>
      </w:tblGrid>
      <w:tr w:rsidR="007A64B3" w:rsidRPr="000968C5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7A64B3" w:rsidP="007A64B3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7A64B3" w:rsidP="007A64B3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 xml:space="preserve">Участие в </w:t>
            </w:r>
            <w:r w:rsidR="004C0AF8" w:rsidRPr="000968C5">
              <w:rPr>
                <w:sz w:val="26"/>
                <w:szCs w:val="26"/>
              </w:rPr>
              <w:t>LIX</w:t>
            </w:r>
            <w:r w:rsidRPr="000968C5">
              <w:rPr>
                <w:sz w:val="26"/>
                <w:szCs w:val="26"/>
              </w:rPr>
              <w:t xml:space="preserve"> заседании Ассоциации законодательных (представительных) органов государственной власти субъектов Российской Федерации Приволжского федерального</w:t>
            </w:r>
            <w:r w:rsidR="001D30AB" w:rsidRPr="000968C5">
              <w:rPr>
                <w:sz w:val="26"/>
                <w:szCs w:val="26"/>
              </w:rPr>
              <w:t xml:space="preserve"> округа</w:t>
            </w:r>
          </w:p>
          <w:p w:rsidR="007A64B3" w:rsidRPr="000968C5" w:rsidRDefault="007A64B3" w:rsidP="004C0AF8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 xml:space="preserve">(г. </w:t>
            </w:r>
            <w:r w:rsidR="004C0AF8" w:rsidRPr="000968C5">
              <w:rPr>
                <w:sz w:val="26"/>
                <w:szCs w:val="26"/>
              </w:rPr>
              <w:t>Ульяновск</w:t>
            </w:r>
            <w:r w:rsidRPr="000968C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7A64B3" w:rsidP="004C0AF8">
            <w:pPr>
              <w:jc w:val="center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  <w:lang w:val="en-US"/>
              </w:rPr>
              <w:t xml:space="preserve">I </w:t>
            </w:r>
            <w:r w:rsidRPr="000968C5">
              <w:rPr>
                <w:sz w:val="26"/>
                <w:szCs w:val="26"/>
              </w:rPr>
              <w:t>квартал</w:t>
            </w:r>
            <w:r w:rsidRPr="000968C5">
              <w:rPr>
                <w:sz w:val="26"/>
                <w:szCs w:val="26"/>
              </w:rPr>
              <w:br/>
              <w:t>20</w:t>
            </w:r>
            <w:r w:rsidR="004C0AF8" w:rsidRPr="000968C5">
              <w:rPr>
                <w:sz w:val="26"/>
                <w:szCs w:val="26"/>
              </w:rPr>
              <w:t>20</w:t>
            </w:r>
            <w:r w:rsidRPr="000968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7A64B3" w:rsidP="007A64B3">
            <w:pPr>
              <w:rPr>
                <w:spacing w:val="-2"/>
                <w:sz w:val="26"/>
                <w:szCs w:val="26"/>
              </w:rPr>
            </w:pPr>
            <w:r w:rsidRPr="000968C5">
              <w:rPr>
                <w:spacing w:val="-2"/>
                <w:sz w:val="26"/>
                <w:szCs w:val="26"/>
              </w:rPr>
              <w:t>А.М.</w:t>
            </w:r>
            <w:r w:rsidR="005568D5" w:rsidRPr="000968C5">
              <w:rPr>
                <w:spacing w:val="-2"/>
                <w:sz w:val="26"/>
                <w:szCs w:val="26"/>
              </w:rPr>
              <w:t xml:space="preserve"> </w:t>
            </w:r>
            <w:r w:rsidRPr="000968C5">
              <w:rPr>
                <w:spacing w:val="-2"/>
                <w:sz w:val="26"/>
                <w:szCs w:val="26"/>
              </w:rPr>
              <w:t xml:space="preserve">Прасолов – Председатель Государственного Совета Удмуртской Республики </w:t>
            </w:r>
          </w:p>
        </w:tc>
      </w:tr>
      <w:tr w:rsidR="007A64B3" w:rsidRPr="000968C5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7A64B3" w:rsidP="007A64B3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3.2.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7A64B3" w:rsidP="007A64B3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 xml:space="preserve">Участие в </w:t>
            </w:r>
            <w:r w:rsidR="004C0AF8" w:rsidRPr="000968C5">
              <w:rPr>
                <w:sz w:val="26"/>
                <w:szCs w:val="26"/>
              </w:rPr>
              <w:t>LX</w:t>
            </w:r>
            <w:r w:rsidRPr="000968C5">
              <w:rPr>
                <w:sz w:val="26"/>
                <w:szCs w:val="26"/>
              </w:rPr>
              <w:t xml:space="preserve"> 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 </w:t>
            </w:r>
          </w:p>
          <w:p w:rsidR="007A64B3" w:rsidRPr="000968C5" w:rsidRDefault="007A64B3" w:rsidP="004C0AF8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 xml:space="preserve">(г. </w:t>
            </w:r>
            <w:r w:rsidR="004C0AF8" w:rsidRPr="000968C5">
              <w:rPr>
                <w:sz w:val="26"/>
                <w:szCs w:val="26"/>
              </w:rPr>
              <w:t>Оренбург</w:t>
            </w:r>
            <w:r w:rsidRPr="000968C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4C0AF8" w:rsidP="007A64B3">
            <w:pPr>
              <w:jc w:val="center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  <w:lang w:val="en-US"/>
              </w:rPr>
              <w:t>II</w:t>
            </w:r>
            <w:r w:rsidR="007A64B3" w:rsidRPr="000968C5">
              <w:rPr>
                <w:sz w:val="26"/>
                <w:szCs w:val="26"/>
                <w:lang w:val="en-US"/>
              </w:rPr>
              <w:t xml:space="preserve"> </w:t>
            </w:r>
            <w:r w:rsidR="007A64B3" w:rsidRPr="000968C5">
              <w:rPr>
                <w:sz w:val="26"/>
                <w:szCs w:val="26"/>
              </w:rPr>
              <w:t xml:space="preserve">квартал </w:t>
            </w:r>
          </w:p>
          <w:p w:rsidR="007A64B3" w:rsidRPr="000968C5" w:rsidRDefault="007A64B3" w:rsidP="004C0AF8">
            <w:pPr>
              <w:jc w:val="center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20</w:t>
            </w:r>
            <w:r w:rsidR="004C0AF8" w:rsidRPr="000968C5">
              <w:rPr>
                <w:sz w:val="26"/>
                <w:szCs w:val="26"/>
              </w:rPr>
              <w:t>20</w:t>
            </w:r>
            <w:r w:rsidRPr="000968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B3" w:rsidRPr="000968C5" w:rsidRDefault="007A64B3" w:rsidP="007A64B3">
            <w:pPr>
              <w:rPr>
                <w:spacing w:val="-2"/>
                <w:sz w:val="26"/>
                <w:szCs w:val="26"/>
              </w:rPr>
            </w:pPr>
            <w:r w:rsidRPr="000968C5">
              <w:rPr>
                <w:spacing w:val="-2"/>
                <w:sz w:val="26"/>
                <w:szCs w:val="26"/>
              </w:rPr>
              <w:t>А.М.</w:t>
            </w:r>
            <w:r w:rsidR="005568D5" w:rsidRPr="000968C5">
              <w:rPr>
                <w:spacing w:val="-2"/>
                <w:sz w:val="26"/>
                <w:szCs w:val="26"/>
              </w:rPr>
              <w:t xml:space="preserve"> </w:t>
            </w:r>
            <w:r w:rsidRPr="000968C5">
              <w:rPr>
                <w:spacing w:val="-2"/>
                <w:sz w:val="26"/>
                <w:szCs w:val="26"/>
              </w:rPr>
              <w:t xml:space="preserve">Прасолов – Председатель Государственного Совета Удмуртской Республики </w:t>
            </w:r>
          </w:p>
        </w:tc>
      </w:tr>
      <w:tr w:rsidR="004C0AF8" w:rsidRPr="000968C5" w:rsidTr="00A0042B">
        <w:trPr>
          <w:trHeight w:val="1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Участие в LXI 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</w:t>
            </w:r>
          </w:p>
          <w:p w:rsidR="004C0AF8" w:rsidRPr="000968C5" w:rsidRDefault="004C0AF8" w:rsidP="004C0AF8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(г. Пенза)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jc w:val="center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  <w:lang w:val="en-US"/>
              </w:rPr>
              <w:t xml:space="preserve">III </w:t>
            </w:r>
            <w:r w:rsidRPr="000968C5">
              <w:rPr>
                <w:sz w:val="26"/>
                <w:szCs w:val="26"/>
              </w:rPr>
              <w:t>квартал</w:t>
            </w:r>
            <w:r w:rsidRPr="000968C5">
              <w:rPr>
                <w:sz w:val="26"/>
                <w:szCs w:val="26"/>
              </w:rPr>
              <w:br/>
              <w:t>2020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rPr>
                <w:spacing w:val="-2"/>
                <w:sz w:val="26"/>
                <w:szCs w:val="26"/>
              </w:rPr>
            </w:pPr>
            <w:r w:rsidRPr="000968C5">
              <w:rPr>
                <w:spacing w:val="-2"/>
                <w:sz w:val="26"/>
                <w:szCs w:val="26"/>
              </w:rPr>
              <w:t xml:space="preserve">А.М. Прасолов – Председатель Государственного Совета Удмуртской Республики </w:t>
            </w:r>
          </w:p>
        </w:tc>
      </w:tr>
      <w:tr w:rsidR="004C0AF8" w:rsidRPr="000968C5" w:rsidTr="00A0042B">
        <w:trPr>
          <w:trHeight w:val="1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rPr>
                <w:sz w:val="26"/>
                <w:szCs w:val="26"/>
                <w:lang w:val="en-US"/>
              </w:rPr>
            </w:pPr>
            <w:r w:rsidRPr="000968C5">
              <w:rPr>
                <w:sz w:val="26"/>
                <w:szCs w:val="26"/>
                <w:lang w:val="en-US"/>
              </w:rPr>
              <w:t>3.4.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Участие в LX</w:t>
            </w:r>
            <w:r w:rsidRPr="000968C5">
              <w:rPr>
                <w:sz w:val="26"/>
                <w:szCs w:val="26"/>
                <w:lang w:val="en-US"/>
              </w:rPr>
              <w:t>II</w:t>
            </w:r>
            <w:r w:rsidRPr="000968C5">
              <w:rPr>
                <w:sz w:val="26"/>
                <w:szCs w:val="26"/>
              </w:rPr>
              <w:t xml:space="preserve"> 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</w:t>
            </w:r>
          </w:p>
          <w:p w:rsidR="004C0AF8" w:rsidRPr="000968C5" w:rsidRDefault="004C0AF8" w:rsidP="004C0AF8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(г. Саранск)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jc w:val="center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  <w:lang w:val="en-US"/>
              </w:rPr>
              <w:t xml:space="preserve">IV </w:t>
            </w:r>
            <w:r w:rsidRPr="000968C5">
              <w:rPr>
                <w:sz w:val="26"/>
                <w:szCs w:val="26"/>
              </w:rPr>
              <w:t>квартал</w:t>
            </w:r>
            <w:r w:rsidRPr="000968C5">
              <w:rPr>
                <w:sz w:val="26"/>
                <w:szCs w:val="26"/>
              </w:rPr>
              <w:br/>
              <w:t>2020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8" w:rsidRPr="000968C5" w:rsidRDefault="004C0AF8" w:rsidP="004C0AF8">
            <w:pPr>
              <w:rPr>
                <w:spacing w:val="-2"/>
                <w:sz w:val="26"/>
                <w:szCs w:val="26"/>
              </w:rPr>
            </w:pPr>
            <w:r w:rsidRPr="000968C5">
              <w:rPr>
                <w:spacing w:val="-2"/>
                <w:sz w:val="26"/>
                <w:szCs w:val="26"/>
              </w:rPr>
              <w:t xml:space="preserve">А.М. Прасолов – Председатель Государственного Совета Удмуртской Республики </w:t>
            </w:r>
          </w:p>
        </w:tc>
      </w:tr>
    </w:tbl>
    <w:p w:rsidR="00B56C84" w:rsidRPr="000968C5" w:rsidRDefault="00B56C84" w:rsidP="003638A0">
      <w:pPr>
        <w:jc w:val="center"/>
        <w:rPr>
          <w:b/>
          <w:i/>
          <w:sz w:val="26"/>
          <w:szCs w:val="26"/>
        </w:rPr>
      </w:pPr>
    </w:p>
    <w:p w:rsidR="000968C5" w:rsidRDefault="000968C5" w:rsidP="003638A0">
      <w:pPr>
        <w:jc w:val="center"/>
        <w:rPr>
          <w:b/>
          <w:i/>
          <w:sz w:val="26"/>
          <w:szCs w:val="26"/>
        </w:rPr>
      </w:pPr>
    </w:p>
    <w:p w:rsidR="00F21DAC" w:rsidRPr="000968C5" w:rsidRDefault="009100B6" w:rsidP="003638A0">
      <w:pPr>
        <w:jc w:val="center"/>
        <w:rPr>
          <w:sz w:val="26"/>
          <w:szCs w:val="26"/>
        </w:rPr>
      </w:pPr>
      <w:r w:rsidRPr="000968C5">
        <w:rPr>
          <w:b/>
          <w:i/>
          <w:sz w:val="26"/>
          <w:szCs w:val="26"/>
        </w:rPr>
        <w:t>4</w:t>
      </w:r>
      <w:r w:rsidR="00F21DAC" w:rsidRPr="000968C5">
        <w:rPr>
          <w:b/>
          <w:i/>
          <w:sz w:val="26"/>
          <w:szCs w:val="26"/>
        </w:rPr>
        <w:t>. Обмен документами и иными информационно-методическими и аналитическими материалами</w:t>
      </w:r>
      <w:r w:rsidR="003638A0" w:rsidRPr="000968C5">
        <w:rPr>
          <w:b/>
          <w:i/>
          <w:sz w:val="26"/>
          <w:szCs w:val="26"/>
        </w:rPr>
        <w:br/>
      </w:r>
      <w:r w:rsidR="00F21DAC" w:rsidRPr="000968C5">
        <w:rPr>
          <w:b/>
          <w:i/>
          <w:sz w:val="26"/>
          <w:szCs w:val="26"/>
        </w:rPr>
        <w:t xml:space="preserve"> по вопросам обеспечения законодательной деятельности</w:t>
      </w:r>
      <w:r w:rsidR="003638A0" w:rsidRPr="000968C5">
        <w:rPr>
          <w:b/>
          <w:i/>
          <w:sz w:val="26"/>
          <w:szCs w:val="26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985"/>
        <w:gridCol w:w="2126"/>
        <w:gridCol w:w="5529"/>
      </w:tblGrid>
      <w:tr w:rsidR="00F21DAC" w:rsidRPr="000968C5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C" w:rsidRPr="000968C5" w:rsidRDefault="005D616C" w:rsidP="006D0BEE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C" w:rsidRPr="000968C5" w:rsidRDefault="00F21DAC" w:rsidP="00254FB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 xml:space="preserve">Направление плана мероприятий по реализации соглашений о межпарламентском сотрудничестве Государственного Совета Удмуртской Республики </w:t>
            </w:r>
            <w:r w:rsidR="00C620FB" w:rsidRPr="000968C5">
              <w:rPr>
                <w:sz w:val="26"/>
                <w:szCs w:val="26"/>
                <w:lang w:eastAsia="en-US"/>
              </w:rPr>
              <w:br/>
            </w:r>
            <w:r w:rsidRPr="000968C5">
              <w:rPr>
                <w:sz w:val="26"/>
                <w:szCs w:val="26"/>
                <w:lang w:eastAsia="en-US"/>
              </w:rPr>
              <w:t>на 20</w:t>
            </w:r>
            <w:r w:rsidR="00DA49FD" w:rsidRPr="000968C5">
              <w:rPr>
                <w:sz w:val="26"/>
                <w:szCs w:val="26"/>
                <w:lang w:eastAsia="en-US"/>
              </w:rPr>
              <w:t>20</w:t>
            </w:r>
            <w:r w:rsidRPr="000968C5">
              <w:rPr>
                <w:sz w:val="26"/>
                <w:szCs w:val="26"/>
                <w:lang w:eastAsia="en-US"/>
              </w:rPr>
              <w:t xml:space="preserve"> год, плана законотворческой работы Государственного Совета Удмуртской Республики </w:t>
            </w:r>
            <w:r w:rsidR="00C620FB" w:rsidRPr="000968C5">
              <w:rPr>
                <w:sz w:val="26"/>
                <w:szCs w:val="26"/>
                <w:lang w:eastAsia="en-US"/>
              </w:rPr>
              <w:br/>
            </w:r>
            <w:r w:rsidRPr="000968C5">
              <w:rPr>
                <w:sz w:val="26"/>
                <w:szCs w:val="26"/>
                <w:lang w:eastAsia="en-US"/>
              </w:rPr>
              <w:t>на 20</w:t>
            </w:r>
            <w:r w:rsidR="00254FB7" w:rsidRPr="000968C5">
              <w:rPr>
                <w:sz w:val="26"/>
                <w:szCs w:val="26"/>
                <w:lang w:eastAsia="en-US"/>
              </w:rPr>
              <w:t>20</w:t>
            </w:r>
            <w:r w:rsidRPr="000968C5">
              <w:rPr>
                <w:sz w:val="26"/>
                <w:szCs w:val="26"/>
                <w:lang w:eastAsia="en-US"/>
              </w:rPr>
              <w:t xml:space="preserve"> год и иных материалов в законодательные (представительные) органы государственной власти субъектов Российской Федерации в рамках заключённых соглашений о межпарламентском сотрудничестве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C" w:rsidRPr="000968C5" w:rsidRDefault="00C620FB" w:rsidP="00DA49FD">
            <w:pPr>
              <w:jc w:val="center"/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февраль</w:t>
            </w:r>
            <w:r w:rsidRPr="000968C5">
              <w:rPr>
                <w:sz w:val="26"/>
                <w:szCs w:val="26"/>
                <w:lang w:eastAsia="en-US"/>
              </w:rPr>
              <w:br/>
            </w:r>
            <w:r w:rsidR="00F21DAC" w:rsidRPr="000968C5">
              <w:rPr>
                <w:sz w:val="26"/>
                <w:szCs w:val="26"/>
                <w:lang w:eastAsia="en-US"/>
              </w:rPr>
              <w:t>20</w:t>
            </w:r>
            <w:r w:rsidR="00DA49FD" w:rsidRPr="000968C5">
              <w:rPr>
                <w:sz w:val="26"/>
                <w:szCs w:val="26"/>
                <w:lang w:eastAsia="en-US"/>
              </w:rPr>
              <w:t>20</w:t>
            </w:r>
            <w:r w:rsidR="00F21DAC" w:rsidRPr="000968C5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C" w:rsidRPr="000968C5" w:rsidRDefault="00F21DAC" w:rsidP="006D0BEE">
            <w:pPr>
              <w:rPr>
                <w:b/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Р.Г.</w:t>
            </w:r>
            <w:r w:rsidR="005568D5" w:rsidRPr="000968C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968C5">
              <w:rPr>
                <w:sz w:val="26"/>
                <w:szCs w:val="26"/>
                <w:lang w:eastAsia="en-US"/>
              </w:rPr>
              <w:t>Ахметвалеев</w:t>
            </w:r>
            <w:proofErr w:type="spellEnd"/>
            <w:r w:rsidRPr="000968C5">
              <w:rPr>
                <w:sz w:val="26"/>
                <w:szCs w:val="26"/>
                <w:lang w:eastAsia="en-US"/>
              </w:rPr>
              <w:t xml:space="preserve"> – </w:t>
            </w:r>
            <w:r w:rsidR="005D616C" w:rsidRPr="000968C5">
              <w:rPr>
                <w:sz w:val="26"/>
                <w:szCs w:val="26"/>
                <w:lang w:eastAsia="en-US"/>
              </w:rPr>
              <w:t>Р</w:t>
            </w:r>
            <w:r w:rsidRPr="000968C5">
              <w:rPr>
                <w:sz w:val="26"/>
                <w:szCs w:val="26"/>
                <w:lang w:eastAsia="en-US"/>
              </w:rPr>
              <w:t>уководитель Аппарата Государственного Совета Удмуртской Республики</w:t>
            </w:r>
          </w:p>
        </w:tc>
      </w:tr>
      <w:tr w:rsidR="00EF1047" w:rsidRPr="000968C5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0968C5" w:rsidRDefault="005D616C" w:rsidP="006D0BEE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0968C5" w:rsidRDefault="00EF1047" w:rsidP="00FD43D3">
            <w:pPr>
              <w:pStyle w:val="a9"/>
              <w:spacing w:before="0" w:beforeAutospacing="0" w:after="0" w:afterAutospacing="0"/>
              <w:ind w:right="72"/>
              <w:jc w:val="both"/>
              <w:rPr>
                <w:bCs/>
                <w:sz w:val="26"/>
                <w:szCs w:val="26"/>
                <w:lang w:eastAsia="en-US"/>
              </w:rPr>
            </w:pPr>
            <w:r w:rsidRPr="000968C5">
              <w:rPr>
                <w:bCs/>
                <w:sz w:val="26"/>
                <w:szCs w:val="26"/>
                <w:lang w:eastAsia="en-US"/>
              </w:rPr>
              <w:t xml:space="preserve">Обмен документами и иными информационно-методическими и аналитическими материалами между структурными подразделениями аппаратов </w:t>
            </w:r>
            <w:r w:rsidRPr="000968C5">
              <w:rPr>
                <w:sz w:val="26"/>
                <w:szCs w:val="26"/>
                <w:lang w:eastAsia="en-US"/>
              </w:rPr>
              <w:t>законодательных (представительных) органов государственной власти субъектов Российской Федерации</w:t>
            </w:r>
            <w:r w:rsidRPr="000968C5">
              <w:rPr>
                <w:bCs/>
                <w:sz w:val="26"/>
                <w:szCs w:val="26"/>
                <w:lang w:eastAsia="en-US"/>
              </w:rPr>
              <w:t xml:space="preserve"> по вопросам правового, организационного, документационного, информационного</w:t>
            </w:r>
            <w:bookmarkStart w:id="0" w:name="_GoBack"/>
            <w:bookmarkEnd w:id="0"/>
            <w:r w:rsidRPr="000968C5">
              <w:rPr>
                <w:bCs/>
                <w:sz w:val="26"/>
                <w:szCs w:val="26"/>
                <w:lang w:eastAsia="en-US"/>
              </w:rPr>
              <w:t xml:space="preserve"> обеспечен</w:t>
            </w:r>
            <w:r w:rsidR="005D616C" w:rsidRPr="000968C5">
              <w:rPr>
                <w:bCs/>
                <w:sz w:val="26"/>
                <w:szCs w:val="26"/>
                <w:lang w:eastAsia="en-US"/>
              </w:rPr>
              <w:t>ия законодательной де</w:t>
            </w:r>
            <w:r w:rsidR="00472780" w:rsidRPr="000968C5">
              <w:rPr>
                <w:bCs/>
                <w:sz w:val="26"/>
                <w:szCs w:val="26"/>
                <w:lang w:eastAsia="en-US"/>
              </w:rPr>
              <w:t>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0968C5" w:rsidRDefault="00EF1047" w:rsidP="00DA49FD">
            <w:pPr>
              <w:jc w:val="center"/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 xml:space="preserve">в течение </w:t>
            </w:r>
            <w:r w:rsidR="00C620FB" w:rsidRPr="000968C5">
              <w:rPr>
                <w:sz w:val="26"/>
                <w:szCs w:val="26"/>
                <w:lang w:eastAsia="en-US"/>
              </w:rPr>
              <w:br/>
            </w:r>
            <w:r w:rsidRPr="000968C5">
              <w:rPr>
                <w:sz w:val="26"/>
                <w:szCs w:val="26"/>
                <w:lang w:eastAsia="en-US"/>
              </w:rPr>
              <w:t>20</w:t>
            </w:r>
            <w:r w:rsidR="00DA49FD" w:rsidRPr="000968C5">
              <w:rPr>
                <w:sz w:val="26"/>
                <w:szCs w:val="26"/>
                <w:lang w:eastAsia="en-US"/>
              </w:rPr>
              <w:t>20</w:t>
            </w:r>
            <w:r w:rsidRPr="000968C5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47" w:rsidRPr="000968C5" w:rsidRDefault="00EF1047" w:rsidP="006D0BEE">
            <w:pPr>
              <w:rPr>
                <w:sz w:val="26"/>
                <w:szCs w:val="26"/>
                <w:lang w:eastAsia="en-US"/>
              </w:rPr>
            </w:pPr>
            <w:r w:rsidRPr="000968C5">
              <w:rPr>
                <w:sz w:val="26"/>
                <w:szCs w:val="26"/>
                <w:lang w:eastAsia="en-US"/>
              </w:rPr>
              <w:t>Р.Г.</w:t>
            </w:r>
            <w:r w:rsidR="005568D5" w:rsidRPr="000968C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968C5">
              <w:rPr>
                <w:sz w:val="26"/>
                <w:szCs w:val="26"/>
                <w:lang w:eastAsia="en-US"/>
              </w:rPr>
              <w:t>Ахметвалеев</w:t>
            </w:r>
            <w:proofErr w:type="spellEnd"/>
            <w:r w:rsidRPr="000968C5">
              <w:rPr>
                <w:sz w:val="26"/>
                <w:szCs w:val="26"/>
                <w:lang w:eastAsia="en-US"/>
              </w:rPr>
              <w:t xml:space="preserve"> – </w:t>
            </w:r>
            <w:r w:rsidR="005D616C" w:rsidRPr="000968C5">
              <w:rPr>
                <w:sz w:val="26"/>
                <w:szCs w:val="26"/>
                <w:lang w:eastAsia="en-US"/>
              </w:rPr>
              <w:t>Р</w:t>
            </w:r>
            <w:r w:rsidRPr="000968C5">
              <w:rPr>
                <w:sz w:val="26"/>
                <w:szCs w:val="26"/>
                <w:lang w:eastAsia="en-US"/>
              </w:rPr>
              <w:t>уководитель Аппарата Государственного Совета Удмуртской Республики</w:t>
            </w:r>
          </w:p>
        </w:tc>
      </w:tr>
    </w:tbl>
    <w:p w:rsidR="000968C5" w:rsidRDefault="000968C5" w:rsidP="003638A0">
      <w:pPr>
        <w:jc w:val="center"/>
        <w:rPr>
          <w:b/>
          <w:i/>
          <w:sz w:val="26"/>
          <w:szCs w:val="26"/>
        </w:rPr>
      </w:pPr>
    </w:p>
    <w:p w:rsidR="000968C5" w:rsidRDefault="000968C5" w:rsidP="003638A0">
      <w:pPr>
        <w:jc w:val="center"/>
        <w:rPr>
          <w:b/>
          <w:i/>
          <w:sz w:val="26"/>
          <w:szCs w:val="26"/>
        </w:rPr>
      </w:pPr>
    </w:p>
    <w:p w:rsidR="005364BC" w:rsidRPr="000968C5" w:rsidRDefault="009100B6" w:rsidP="003638A0">
      <w:pPr>
        <w:jc w:val="center"/>
        <w:rPr>
          <w:sz w:val="26"/>
          <w:szCs w:val="26"/>
        </w:rPr>
      </w:pPr>
      <w:r w:rsidRPr="000968C5">
        <w:rPr>
          <w:b/>
          <w:i/>
          <w:sz w:val="26"/>
          <w:szCs w:val="26"/>
        </w:rPr>
        <w:lastRenderedPageBreak/>
        <w:t>5</w:t>
      </w:r>
      <w:r w:rsidR="005364BC" w:rsidRPr="000968C5">
        <w:rPr>
          <w:b/>
          <w:i/>
          <w:sz w:val="26"/>
          <w:szCs w:val="26"/>
        </w:rPr>
        <w:t>. Подведение итогов исполнения плана мероприятий по реализации соглашений</w:t>
      </w:r>
      <w:r w:rsidR="003638A0" w:rsidRPr="000968C5">
        <w:rPr>
          <w:b/>
          <w:i/>
          <w:sz w:val="26"/>
          <w:szCs w:val="26"/>
        </w:rPr>
        <w:br/>
      </w:r>
      <w:r w:rsidR="005364BC" w:rsidRPr="000968C5">
        <w:rPr>
          <w:b/>
          <w:i/>
          <w:sz w:val="26"/>
          <w:szCs w:val="26"/>
        </w:rPr>
        <w:t>о межпарламентском сотрудничестве Государственного Совета Удмуртской Республики на 20</w:t>
      </w:r>
      <w:r w:rsidR="00872079" w:rsidRPr="000968C5">
        <w:rPr>
          <w:b/>
          <w:i/>
          <w:sz w:val="26"/>
          <w:szCs w:val="26"/>
        </w:rPr>
        <w:t>20</w:t>
      </w:r>
      <w:r w:rsidR="005364BC" w:rsidRPr="000968C5">
        <w:rPr>
          <w:b/>
          <w:i/>
          <w:sz w:val="26"/>
          <w:szCs w:val="26"/>
        </w:rPr>
        <w:t xml:space="preserve"> год</w:t>
      </w:r>
      <w:r w:rsidR="003638A0" w:rsidRPr="000968C5">
        <w:rPr>
          <w:b/>
          <w:i/>
          <w:sz w:val="26"/>
          <w:szCs w:val="26"/>
        </w:rPr>
        <w:b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985"/>
        <w:gridCol w:w="2126"/>
        <w:gridCol w:w="5529"/>
      </w:tblGrid>
      <w:tr w:rsidR="005364BC" w:rsidRPr="000968C5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968C5" w:rsidRDefault="009100B6" w:rsidP="006D0BEE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5</w:t>
            </w:r>
            <w:r w:rsidR="005364BC" w:rsidRPr="000968C5">
              <w:rPr>
                <w:sz w:val="26"/>
                <w:szCs w:val="26"/>
              </w:rPr>
              <w:t>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43" w:rsidRPr="000968C5" w:rsidRDefault="0000348D" w:rsidP="00F508CF">
            <w:pPr>
              <w:jc w:val="both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Рассмотрение вопроса на заседании Президиума Государственного Совета Удмуртской Республики</w:t>
            </w:r>
            <w:r w:rsidR="005364BC" w:rsidRPr="000968C5">
              <w:rPr>
                <w:sz w:val="26"/>
                <w:szCs w:val="26"/>
              </w:rPr>
              <w:t xml:space="preserve"> </w:t>
            </w:r>
            <w:r w:rsidRPr="000968C5">
              <w:rPr>
                <w:sz w:val="26"/>
                <w:szCs w:val="26"/>
              </w:rPr>
              <w:t>о</w:t>
            </w:r>
            <w:r w:rsidR="00254FB7" w:rsidRPr="000968C5">
              <w:rPr>
                <w:sz w:val="26"/>
                <w:szCs w:val="26"/>
              </w:rPr>
              <w:t>б исполнении плана мероприятий по</w:t>
            </w:r>
            <w:r w:rsidR="005364BC" w:rsidRPr="000968C5">
              <w:rPr>
                <w:sz w:val="26"/>
                <w:szCs w:val="26"/>
              </w:rPr>
              <w:t xml:space="preserve"> реализации соглашений о межпарламентском сотрудничестве в 20</w:t>
            </w:r>
            <w:r w:rsidR="00DA49FD" w:rsidRPr="000968C5">
              <w:rPr>
                <w:sz w:val="26"/>
                <w:szCs w:val="26"/>
              </w:rPr>
              <w:t>19</w:t>
            </w:r>
            <w:r w:rsidR="005364BC" w:rsidRPr="000968C5">
              <w:rPr>
                <w:sz w:val="26"/>
                <w:szCs w:val="26"/>
              </w:rPr>
              <w:t xml:space="preserve"> году и рассмотрени</w:t>
            </w:r>
            <w:r w:rsidR="001D30AB" w:rsidRPr="000968C5">
              <w:rPr>
                <w:sz w:val="26"/>
                <w:szCs w:val="26"/>
              </w:rPr>
              <w:t>и</w:t>
            </w:r>
            <w:r w:rsidR="005364BC" w:rsidRPr="000968C5">
              <w:rPr>
                <w:sz w:val="26"/>
                <w:szCs w:val="26"/>
              </w:rPr>
              <w:t xml:space="preserve"> плана мероприятий по реализации соглашений о межпарламентском сотрудничестве Государственного Совета Удмуртской Республики на 20</w:t>
            </w:r>
            <w:r w:rsidR="00DA49FD" w:rsidRPr="000968C5">
              <w:rPr>
                <w:sz w:val="26"/>
                <w:szCs w:val="26"/>
              </w:rPr>
              <w:t>20</w:t>
            </w:r>
            <w:r w:rsidR="005364BC" w:rsidRPr="000968C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968C5" w:rsidRDefault="002A2335" w:rsidP="00DA4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C620FB" w:rsidRPr="000968C5">
              <w:rPr>
                <w:sz w:val="26"/>
                <w:szCs w:val="26"/>
                <w:lang w:val="en-US"/>
              </w:rPr>
              <w:t xml:space="preserve"> </w:t>
            </w:r>
            <w:r w:rsidR="00C620FB" w:rsidRPr="000968C5">
              <w:rPr>
                <w:sz w:val="26"/>
                <w:szCs w:val="26"/>
                <w:lang w:val="en-US"/>
              </w:rPr>
              <w:br/>
            </w:r>
            <w:r w:rsidR="005364BC" w:rsidRPr="000968C5">
              <w:rPr>
                <w:sz w:val="26"/>
                <w:szCs w:val="26"/>
              </w:rPr>
              <w:t>20</w:t>
            </w:r>
            <w:r w:rsidR="00DA49FD" w:rsidRPr="000968C5">
              <w:rPr>
                <w:sz w:val="26"/>
                <w:szCs w:val="26"/>
              </w:rPr>
              <w:t>20</w:t>
            </w:r>
            <w:r w:rsidR="005364BC" w:rsidRPr="000968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CF" w:rsidRPr="000968C5" w:rsidRDefault="005364BC" w:rsidP="005568D5">
            <w:pPr>
              <w:tabs>
                <w:tab w:val="left" w:pos="5670"/>
              </w:tabs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В.П.</w:t>
            </w:r>
            <w:r w:rsidR="005568D5" w:rsidRPr="000968C5">
              <w:rPr>
                <w:sz w:val="26"/>
                <w:szCs w:val="26"/>
              </w:rPr>
              <w:t xml:space="preserve"> </w:t>
            </w:r>
            <w:r w:rsidRPr="000968C5">
              <w:rPr>
                <w:sz w:val="26"/>
                <w:szCs w:val="26"/>
              </w:rPr>
              <w:t xml:space="preserve">Невоструев – </w:t>
            </w:r>
            <w:r w:rsidR="00F508CF" w:rsidRPr="000968C5">
              <w:rPr>
                <w:sz w:val="26"/>
                <w:szCs w:val="26"/>
              </w:rPr>
              <w:t>Первый заместитель Председателя Государственного Совета</w:t>
            </w:r>
          </w:p>
          <w:p w:rsidR="005364BC" w:rsidRPr="000968C5" w:rsidRDefault="00F508CF" w:rsidP="005568D5">
            <w:pPr>
              <w:tabs>
                <w:tab w:val="left" w:pos="5670"/>
              </w:tabs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Удмуртской Республики</w:t>
            </w:r>
            <w:r w:rsidR="009B54C2" w:rsidRPr="000968C5">
              <w:rPr>
                <w:sz w:val="26"/>
                <w:szCs w:val="26"/>
              </w:rPr>
              <w:t xml:space="preserve"> – </w:t>
            </w:r>
            <w:r w:rsidRPr="000968C5">
              <w:rPr>
                <w:sz w:val="26"/>
                <w:szCs w:val="26"/>
              </w:rPr>
              <w:t>пр</w:t>
            </w:r>
            <w:r w:rsidR="005568D5" w:rsidRPr="000968C5">
              <w:rPr>
                <w:sz w:val="26"/>
                <w:szCs w:val="26"/>
              </w:rPr>
              <w:t xml:space="preserve">едседатель постоянной комиссии </w:t>
            </w:r>
            <w:r w:rsidRPr="000968C5">
              <w:rPr>
                <w:sz w:val="26"/>
                <w:szCs w:val="26"/>
              </w:rPr>
              <w:t>Государственного Совета Удмуртской Республик</w:t>
            </w:r>
            <w:r w:rsidR="005568D5" w:rsidRPr="000968C5">
              <w:rPr>
                <w:sz w:val="26"/>
                <w:szCs w:val="26"/>
              </w:rPr>
              <w:t>и</w:t>
            </w:r>
            <w:r w:rsidRPr="000968C5">
              <w:rPr>
                <w:sz w:val="26"/>
                <w:szCs w:val="26"/>
              </w:rPr>
              <w:t xml:space="preserve"> по </w:t>
            </w:r>
            <w:r w:rsidR="005568D5" w:rsidRPr="000968C5">
              <w:rPr>
                <w:sz w:val="26"/>
                <w:szCs w:val="26"/>
              </w:rPr>
              <w:t xml:space="preserve">общественной безопасности, </w:t>
            </w:r>
            <w:r w:rsidRPr="000968C5">
              <w:rPr>
                <w:sz w:val="26"/>
                <w:szCs w:val="26"/>
              </w:rPr>
              <w:t>Р</w:t>
            </w:r>
            <w:r w:rsidR="005568D5" w:rsidRPr="000968C5">
              <w:rPr>
                <w:sz w:val="26"/>
                <w:szCs w:val="26"/>
              </w:rPr>
              <w:t xml:space="preserve">егламенту и организации работы </w:t>
            </w:r>
            <w:r w:rsidRPr="000968C5">
              <w:rPr>
                <w:sz w:val="26"/>
                <w:szCs w:val="26"/>
              </w:rPr>
              <w:t>Государственного Совета</w:t>
            </w:r>
          </w:p>
        </w:tc>
      </w:tr>
      <w:tr w:rsidR="005364BC" w:rsidRPr="000968C5" w:rsidTr="00A004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968C5" w:rsidRDefault="009100B6" w:rsidP="006D0BEE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5</w:t>
            </w:r>
            <w:r w:rsidR="005364BC" w:rsidRPr="000968C5">
              <w:rPr>
                <w:sz w:val="26"/>
                <w:szCs w:val="26"/>
              </w:rPr>
              <w:t>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968C5" w:rsidRDefault="005364BC" w:rsidP="00F508CF">
            <w:pPr>
              <w:jc w:val="both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Размещение информации о ходе выполнения плана мероприятий по реализации соглашений о межпарламентском сотрудничестве Государственного Совета Удмуртской Республики на 20</w:t>
            </w:r>
            <w:r w:rsidR="00DA49FD" w:rsidRPr="000968C5">
              <w:rPr>
                <w:sz w:val="26"/>
                <w:szCs w:val="26"/>
              </w:rPr>
              <w:t>20</w:t>
            </w:r>
            <w:r w:rsidRPr="000968C5">
              <w:rPr>
                <w:sz w:val="26"/>
                <w:szCs w:val="26"/>
              </w:rPr>
              <w:t xml:space="preserve"> год на официальном сайте Государственного Совета Удмуртской Республики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968C5" w:rsidRDefault="005364BC" w:rsidP="00DA49FD">
            <w:pPr>
              <w:jc w:val="center"/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 xml:space="preserve">в течение </w:t>
            </w:r>
            <w:r w:rsidR="00C620FB" w:rsidRPr="000968C5">
              <w:rPr>
                <w:sz w:val="26"/>
                <w:szCs w:val="26"/>
              </w:rPr>
              <w:br/>
            </w:r>
            <w:r w:rsidRPr="000968C5">
              <w:rPr>
                <w:sz w:val="26"/>
                <w:szCs w:val="26"/>
              </w:rPr>
              <w:t>20</w:t>
            </w:r>
            <w:r w:rsidR="00DA49FD" w:rsidRPr="000968C5">
              <w:rPr>
                <w:sz w:val="26"/>
                <w:szCs w:val="26"/>
              </w:rPr>
              <w:t>20</w:t>
            </w:r>
            <w:r w:rsidRPr="000968C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BC" w:rsidRPr="000968C5" w:rsidRDefault="005364BC" w:rsidP="006D0BEE">
            <w:pPr>
              <w:rPr>
                <w:sz w:val="26"/>
                <w:szCs w:val="26"/>
              </w:rPr>
            </w:pPr>
            <w:r w:rsidRPr="000968C5">
              <w:rPr>
                <w:sz w:val="26"/>
                <w:szCs w:val="26"/>
              </w:rPr>
              <w:t>Секретариат Первого заместителя Председателя Государственного Совета Удмуртской Республики</w:t>
            </w:r>
            <w:r w:rsidR="003F5CA9" w:rsidRPr="000968C5">
              <w:rPr>
                <w:sz w:val="26"/>
                <w:szCs w:val="26"/>
              </w:rPr>
              <w:t>, Управление информационных технологий Аппарата Государственного Совета Удмуртской Республики</w:t>
            </w:r>
          </w:p>
        </w:tc>
      </w:tr>
    </w:tbl>
    <w:p w:rsidR="00FB7805" w:rsidRPr="000968C5" w:rsidRDefault="00FB7805" w:rsidP="007A64B3">
      <w:pPr>
        <w:tabs>
          <w:tab w:val="left" w:pos="6120"/>
        </w:tabs>
        <w:rPr>
          <w:sz w:val="26"/>
          <w:szCs w:val="26"/>
        </w:rPr>
      </w:pPr>
    </w:p>
    <w:p w:rsidR="007A64B3" w:rsidRPr="000968C5" w:rsidRDefault="007A64B3" w:rsidP="007A64B3">
      <w:pPr>
        <w:tabs>
          <w:tab w:val="left" w:pos="6120"/>
        </w:tabs>
        <w:rPr>
          <w:sz w:val="26"/>
          <w:szCs w:val="26"/>
        </w:rPr>
      </w:pPr>
    </w:p>
    <w:p w:rsidR="007A64B3" w:rsidRPr="000968C5" w:rsidRDefault="007A64B3" w:rsidP="007A64B3">
      <w:pPr>
        <w:tabs>
          <w:tab w:val="left" w:pos="6120"/>
        </w:tabs>
        <w:jc w:val="center"/>
        <w:rPr>
          <w:sz w:val="26"/>
          <w:szCs w:val="26"/>
          <w:u w:val="single"/>
        </w:rPr>
      </w:pPr>
      <w:r w:rsidRPr="000968C5">
        <w:rPr>
          <w:sz w:val="26"/>
          <w:szCs w:val="26"/>
          <w:u w:val="single"/>
        </w:rPr>
        <w:tab/>
      </w:r>
    </w:p>
    <w:sectPr w:rsidR="007A64B3" w:rsidRPr="000968C5" w:rsidSect="002A2335">
      <w:headerReference w:type="default" r:id="rId8"/>
      <w:pgSz w:w="16838" w:h="11906" w:orient="landscape"/>
      <w:pgMar w:top="1276" w:right="851" w:bottom="284" w:left="851" w:header="680" w:footer="9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44" w:rsidRDefault="006D0B44" w:rsidP="00266DA4">
      <w:r>
        <w:separator/>
      </w:r>
    </w:p>
  </w:endnote>
  <w:endnote w:type="continuationSeparator" w:id="0">
    <w:p w:rsidR="006D0B44" w:rsidRDefault="006D0B44" w:rsidP="002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44" w:rsidRDefault="006D0B44" w:rsidP="00266DA4">
      <w:r>
        <w:separator/>
      </w:r>
    </w:p>
  </w:footnote>
  <w:footnote w:type="continuationSeparator" w:id="0">
    <w:p w:rsidR="006D0B44" w:rsidRDefault="006D0B44" w:rsidP="00266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235556"/>
      <w:docPartObj>
        <w:docPartGallery w:val="Page Numbers (Top of Page)"/>
        <w:docPartUnique/>
      </w:docPartObj>
    </w:sdtPr>
    <w:sdtEndPr/>
    <w:sdtContent>
      <w:p w:rsidR="0000348D" w:rsidRDefault="0000348D" w:rsidP="006D0B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E0"/>
    <w:rsid w:val="00002BFD"/>
    <w:rsid w:val="0000348D"/>
    <w:rsid w:val="00010D7F"/>
    <w:rsid w:val="0001538C"/>
    <w:rsid w:val="000330BF"/>
    <w:rsid w:val="00043F60"/>
    <w:rsid w:val="000562B2"/>
    <w:rsid w:val="0007400B"/>
    <w:rsid w:val="000968C5"/>
    <w:rsid w:val="000A45F5"/>
    <w:rsid w:val="000C1D3A"/>
    <w:rsid w:val="000C3E79"/>
    <w:rsid w:val="000E37A9"/>
    <w:rsid w:val="000F196F"/>
    <w:rsid w:val="00120206"/>
    <w:rsid w:val="00123554"/>
    <w:rsid w:val="0013342D"/>
    <w:rsid w:val="00156587"/>
    <w:rsid w:val="00162525"/>
    <w:rsid w:val="001A45F5"/>
    <w:rsid w:val="001B0E04"/>
    <w:rsid w:val="001B61C6"/>
    <w:rsid w:val="001D30AB"/>
    <w:rsid w:val="001E2738"/>
    <w:rsid w:val="00200BF2"/>
    <w:rsid w:val="00200CF2"/>
    <w:rsid w:val="00207A12"/>
    <w:rsid w:val="0021480E"/>
    <w:rsid w:val="00227BB7"/>
    <w:rsid w:val="00254FB7"/>
    <w:rsid w:val="002649B4"/>
    <w:rsid w:val="00266DA4"/>
    <w:rsid w:val="00276DB2"/>
    <w:rsid w:val="0028493C"/>
    <w:rsid w:val="002A2335"/>
    <w:rsid w:val="002A753B"/>
    <w:rsid w:val="002C226F"/>
    <w:rsid w:val="00302ABB"/>
    <w:rsid w:val="00312F17"/>
    <w:rsid w:val="00341461"/>
    <w:rsid w:val="00342C71"/>
    <w:rsid w:val="003558B6"/>
    <w:rsid w:val="0036081E"/>
    <w:rsid w:val="003638A0"/>
    <w:rsid w:val="00366F9F"/>
    <w:rsid w:val="00377D3D"/>
    <w:rsid w:val="00394315"/>
    <w:rsid w:val="003A3951"/>
    <w:rsid w:val="003C61FC"/>
    <w:rsid w:val="003D19ED"/>
    <w:rsid w:val="003D4C8C"/>
    <w:rsid w:val="003D5D0B"/>
    <w:rsid w:val="003E485A"/>
    <w:rsid w:val="003F5CA9"/>
    <w:rsid w:val="003F689D"/>
    <w:rsid w:val="004017EC"/>
    <w:rsid w:val="004072DB"/>
    <w:rsid w:val="00427814"/>
    <w:rsid w:val="00443625"/>
    <w:rsid w:val="00446155"/>
    <w:rsid w:val="00453D39"/>
    <w:rsid w:val="00472780"/>
    <w:rsid w:val="0047357D"/>
    <w:rsid w:val="00486A16"/>
    <w:rsid w:val="0049615F"/>
    <w:rsid w:val="004A0A81"/>
    <w:rsid w:val="004B64CA"/>
    <w:rsid w:val="004C00FE"/>
    <w:rsid w:val="004C03CB"/>
    <w:rsid w:val="004C0AF8"/>
    <w:rsid w:val="004D4E27"/>
    <w:rsid w:val="004E11F6"/>
    <w:rsid w:val="004F13D0"/>
    <w:rsid w:val="004F26CC"/>
    <w:rsid w:val="004F7A7C"/>
    <w:rsid w:val="00500D2D"/>
    <w:rsid w:val="00510398"/>
    <w:rsid w:val="005364BC"/>
    <w:rsid w:val="00537EC2"/>
    <w:rsid w:val="005430C5"/>
    <w:rsid w:val="005464AF"/>
    <w:rsid w:val="005539FA"/>
    <w:rsid w:val="00553DDE"/>
    <w:rsid w:val="005568D5"/>
    <w:rsid w:val="00562297"/>
    <w:rsid w:val="00566798"/>
    <w:rsid w:val="0057102F"/>
    <w:rsid w:val="00571FD4"/>
    <w:rsid w:val="005725D8"/>
    <w:rsid w:val="005834B5"/>
    <w:rsid w:val="00590E65"/>
    <w:rsid w:val="005937CF"/>
    <w:rsid w:val="005A3829"/>
    <w:rsid w:val="005D209B"/>
    <w:rsid w:val="005D616C"/>
    <w:rsid w:val="005D72AE"/>
    <w:rsid w:val="005F39BB"/>
    <w:rsid w:val="00600053"/>
    <w:rsid w:val="00631EB8"/>
    <w:rsid w:val="0066547E"/>
    <w:rsid w:val="00665C7A"/>
    <w:rsid w:val="00673908"/>
    <w:rsid w:val="00676ABF"/>
    <w:rsid w:val="006931C6"/>
    <w:rsid w:val="0069423A"/>
    <w:rsid w:val="006A75E1"/>
    <w:rsid w:val="006C60E8"/>
    <w:rsid w:val="006D0B44"/>
    <w:rsid w:val="006D0BEE"/>
    <w:rsid w:val="006D2237"/>
    <w:rsid w:val="006E7994"/>
    <w:rsid w:val="006F30CE"/>
    <w:rsid w:val="007122A8"/>
    <w:rsid w:val="00712EA9"/>
    <w:rsid w:val="0071457F"/>
    <w:rsid w:val="00714738"/>
    <w:rsid w:val="00720D60"/>
    <w:rsid w:val="00725B10"/>
    <w:rsid w:val="007306DC"/>
    <w:rsid w:val="007342FA"/>
    <w:rsid w:val="00746C24"/>
    <w:rsid w:val="007738C8"/>
    <w:rsid w:val="00790896"/>
    <w:rsid w:val="00796ACE"/>
    <w:rsid w:val="007A3D76"/>
    <w:rsid w:val="007A4E43"/>
    <w:rsid w:val="007A64B3"/>
    <w:rsid w:val="007C4BBF"/>
    <w:rsid w:val="007C5170"/>
    <w:rsid w:val="007D1F1C"/>
    <w:rsid w:val="007E042B"/>
    <w:rsid w:val="00805186"/>
    <w:rsid w:val="008120FD"/>
    <w:rsid w:val="00823CE0"/>
    <w:rsid w:val="00827287"/>
    <w:rsid w:val="00861061"/>
    <w:rsid w:val="00872079"/>
    <w:rsid w:val="00880045"/>
    <w:rsid w:val="008B328F"/>
    <w:rsid w:val="008B36E4"/>
    <w:rsid w:val="008C0712"/>
    <w:rsid w:val="008E24D7"/>
    <w:rsid w:val="00903ACF"/>
    <w:rsid w:val="009100B6"/>
    <w:rsid w:val="00933864"/>
    <w:rsid w:val="00936593"/>
    <w:rsid w:val="00944837"/>
    <w:rsid w:val="00952F7B"/>
    <w:rsid w:val="00954BF8"/>
    <w:rsid w:val="00962AB1"/>
    <w:rsid w:val="00966835"/>
    <w:rsid w:val="00983901"/>
    <w:rsid w:val="00984DEB"/>
    <w:rsid w:val="00987943"/>
    <w:rsid w:val="00996F60"/>
    <w:rsid w:val="009A5D49"/>
    <w:rsid w:val="009B54C2"/>
    <w:rsid w:val="009D5226"/>
    <w:rsid w:val="009E01C5"/>
    <w:rsid w:val="009E6959"/>
    <w:rsid w:val="009F18DE"/>
    <w:rsid w:val="00A0042B"/>
    <w:rsid w:val="00A00D38"/>
    <w:rsid w:val="00A113DF"/>
    <w:rsid w:val="00A14A5C"/>
    <w:rsid w:val="00A14C29"/>
    <w:rsid w:val="00A32718"/>
    <w:rsid w:val="00A56BD0"/>
    <w:rsid w:val="00A71702"/>
    <w:rsid w:val="00A83645"/>
    <w:rsid w:val="00AA7C49"/>
    <w:rsid w:val="00AB573B"/>
    <w:rsid w:val="00AB681D"/>
    <w:rsid w:val="00AC4BE4"/>
    <w:rsid w:val="00AC568E"/>
    <w:rsid w:val="00AC63B5"/>
    <w:rsid w:val="00AD422E"/>
    <w:rsid w:val="00AE6CA7"/>
    <w:rsid w:val="00B077F8"/>
    <w:rsid w:val="00B20D2E"/>
    <w:rsid w:val="00B26159"/>
    <w:rsid w:val="00B33E9E"/>
    <w:rsid w:val="00B43644"/>
    <w:rsid w:val="00B466F8"/>
    <w:rsid w:val="00B56C84"/>
    <w:rsid w:val="00B759C7"/>
    <w:rsid w:val="00B9628A"/>
    <w:rsid w:val="00BB15F7"/>
    <w:rsid w:val="00BB2D2F"/>
    <w:rsid w:val="00BC1126"/>
    <w:rsid w:val="00BF3C02"/>
    <w:rsid w:val="00BF6C9B"/>
    <w:rsid w:val="00C07CD8"/>
    <w:rsid w:val="00C177F3"/>
    <w:rsid w:val="00C2021F"/>
    <w:rsid w:val="00C53115"/>
    <w:rsid w:val="00C6138A"/>
    <w:rsid w:val="00C620FB"/>
    <w:rsid w:val="00CD02A5"/>
    <w:rsid w:val="00CF61DF"/>
    <w:rsid w:val="00CF6C86"/>
    <w:rsid w:val="00D5112B"/>
    <w:rsid w:val="00D5675B"/>
    <w:rsid w:val="00D6552C"/>
    <w:rsid w:val="00D86E15"/>
    <w:rsid w:val="00D956B9"/>
    <w:rsid w:val="00D97B39"/>
    <w:rsid w:val="00DA49FD"/>
    <w:rsid w:val="00DB3341"/>
    <w:rsid w:val="00DF781D"/>
    <w:rsid w:val="00E06E9F"/>
    <w:rsid w:val="00E212A2"/>
    <w:rsid w:val="00E2187C"/>
    <w:rsid w:val="00E320B6"/>
    <w:rsid w:val="00E37C32"/>
    <w:rsid w:val="00E4072A"/>
    <w:rsid w:val="00E41A1D"/>
    <w:rsid w:val="00E437B7"/>
    <w:rsid w:val="00E72CD5"/>
    <w:rsid w:val="00E768D4"/>
    <w:rsid w:val="00E950E0"/>
    <w:rsid w:val="00EA2CF8"/>
    <w:rsid w:val="00EC21B4"/>
    <w:rsid w:val="00EC33F3"/>
    <w:rsid w:val="00EF1047"/>
    <w:rsid w:val="00F20843"/>
    <w:rsid w:val="00F21DAC"/>
    <w:rsid w:val="00F508CF"/>
    <w:rsid w:val="00F605A5"/>
    <w:rsid w:val="00F61FF5"/>
    <w:rsid w:val="00F63A2E"/>
    <w:rsid w:val="00F710B0"/>
    <w:rsid w:val="00F82D55"/>
    <w:rsid w:val="00F84565"/>
    <w:rsid w:val="00F878F1"/>
    <w:rsid w:val="00F9628E"/>
    <w:rsid w:val="00FB7805"/>
    <w:rsid w:val="00FD117D"/>
    <w:rsid w:val="00FD43D3"/>
    <w:rsid w:val="00FE0030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7170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EF1047"/>
    <w:pPr>
      <w:spacing w:before="100" w:beforeAutospacing="1" w:after="100" w:afterAutospacing="1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7A4E4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4E43"/>
    <w:rPr>
      <w:rFonts w:eastAsia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A4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A7170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DA4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EF1047"/>
    <w:pPr>
      <w:spacing w:before="100" w:beforeAutospacing="1" w:after="100" w:afterAutospacing="1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7A4E4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4E43"/>
    <w:rPr>
      <w:rFonts w:eastAsia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A4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7037-70F0-451B-94B1-30073575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Гайнулина Ирина Рудольфовна</dc:creator>
  <cp:lastModifiedBy>Савченко Евгения Валерьевна</cp:lastModifiedBy>
  <cp:revision>4</cp:revision>
  <cp:lastPrinted>2020-01-23T13:57:00Z</cp:lastPrinted>
  <dcterms:created xsi:type="dcterms:W3CDTF">2020-01-24T06:48:00Z</dcterms:created>
  <dcterms:modified xsi:type="dcterms:W3CDTF">2020-01-24T06:50:00Z</dcterms:modified>
</cp:coreProperties>
</file>